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6F899" w14:textId="5A27295F" w:rsidR="00B831B9" w:rsidRPr="00E902CF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E902CF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CA6B51">
        <w:rPr>
          <w:rFonts w:ascii="Times New Roman" w:hAnsi="Times New Roman"/>
          <w:sz w:val="26"/>
          <w:szCs w:val="26"/>
          <w:lang w:val="nl-NL"/>
        </w:rPr>
        <w:t>B.</w:t>
      </w:r>
      <w:r w:rsidR="00B4564A" w:rsidRPr="00E902CF">
        <w:rPr>
          <w:rFonts w:ascii="Times New Roman" w:hAnsi="Times New Roman"/>
          <w:sz w:val="26"/>
          <w:szCs w:val="26"/>
          <w:lang w:val="nl-NL"/>
        </w:rPr>
        <w:t>I</w:t>
      </w:r>
      <w:r w:rsidR="00E756EA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E902CF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E902CF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731FDC33" w14:textId="77777777" w:rsidR="00845041" w:rsidRDefault="00845041" w:rsidP="00BE3B93">
      <w:pPr>
        <w:spacing w:before="60" w:after="60"/>
        <w:ind w:firstLine="0"/>
        <w:jc w:val="both"/>
        <w:rPr>
          <w:sz w:val="26"/>
          <w:szCs w:val="26"/>
        </w:rPr>
      </w:pPr>
    </w:p>
    <w:p w14:paraId="6EFCF2ED" w14:textId="1BFEC4CE" w:rsidR="00DE6EB3" w:rsidRPr="002770F2" w:rsidRDefault="00DE6EB3" w:rsidP="00DE6EB3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2770F2">
        <w:rPr>
          <w:b/>
          <w:spacing w:val="-4"/>
          <w:sz w:val="26"/>
          <w:szCs w:val="26"/>
        </w:rPr>
        <w:t>YÊU CẦU VỀ ĐẶC TÍNH KỸ THUẬT</w:t>
      </w:r>
    </w:p>
    <w:p w14:paraId="5E0D94DE" w14:textId="4A0164DE" w:rsidR="00843326" w:rsidRPr="00BE359A" w:rsidRDefault="00843326" w:rsidP="00843326">
      <w:pPr>
        <w:pStyle w:val="Heading3"/>
        <w:spacing w:before="120" w:after="120"/>
        <w:rPr>
          <w:color w:val="0000CC"/>
          <w:szCs w:val="28"/>
        </w:rPr>
      </w:pPr>
      <w:r w:rsidRPr="00BE359A">
        <w:rPr>
          <w:color w:val="0000CC"/>
          <w:szCs w:val="28"/>
        </w:rPr>
        <w:t>Cáp Cu/ XLPE/ PVC</w:t>
      </w:r>
    </w:p>
    <w:p w14:paraId="4A150375" w14:textId="77777777" w:rsidR="00843326" w:rsidRPr="00987F51" w:rsidRDefault="00843326" w:rsidP="00843326">
      <w:pPr>
        <w:pStyle w:val="StyleHeading4h4H4Sub-ClauseSub-paragraphClauseSubSubNoName2"/>
        <w:spacing w:before="240"/>
        <w:ind w:firstLine="720"/>
        <w:rPr>
          <w:i w:val="0"/>
          <w:szCs w:val="28"/>
        </w:rPr>
      </w:pPr>
    </w:p>
    <w:p w14:paraId="23326E2E" w14:textId="5A8AAE71" w:rsidR="00843326" w:rsidRPr="00987F51" w:rsidRDefault="00E756EA" w:rsidP="00843326">
      <w:pPr>
        <w:pStyle w:val="StyleHeading4h4H4Sub-ClauseSub-paragraphClauseSubSubNoName2"/>
        <w:spacing w:before="240"/>
        <w:ind w:firstLine="720"/>
        <w:rPr>
          <w:i w:val="0"/>
          <w:szCs w:val="28"/>
        </w:rPr>
      </w:pPr>
      <w:r>
        <w:rPr>
          <w:i w:val="0"/>
          <w:szCs w:val="28"/>
        </w:rPr>
        <w:t>1</w:t>
      </w:r>
      <w:r w:rsidR="00843326" w:rsidRPr="00987F51">
        <w:rPr>
          <w:i w:val="0"/>
          <w:szCs w:val="28"/>
        </w:rPr>
        <w:t>.1. Yêu cầu về kỹ thuật:</w:t>
      </w:r>
    </w:p>
    <w:p w14:paraId="60B9A9E9" w14:textId="77777777" w:rsidR="00843326" w:rsidRPr="00987F51" w:rsidRDefault="00843326" w:rsidP="00843326">
      <w:pPr>
        <w:jc w:val="both"/>
        <w:rPr>
          <w:spacing w:val="-6"/>
          <w:szCs w:val="28"/>
        </w:rPr>
      </w:pPr>
      <w:r w:rsidRPr="00987F51">
        <w:rPr>
          <w:spacing w:val="-6"/>
          <w:szCs w:val="28"/>
        </w:rPr>
        <w:t>a) Tiêu chuẩn chế tạo và thử nghiệm: TCVN5935:1-2013 IEC 60502-1:2009.</w:t>
      </w:r>
    </w:p>
    <w:p w14:paraId="4DB82942" w14:textId="77777777" w:rsidR="00843326" w:rsidRPr="00987F51" w:rsidRDefault="00843326" w:rsidP="00843326">
      <w:pPr>
        <w:jc w:val="both"/>
        <w:rPr>
          <w:spacing w:val="-8"/>
          <w:szCs w:val="28"/>
        </w:rPr>
      </w:pPr>
      <w:r w:rsidRPr="00987F51">
        <w:rPr>
          <w:spacing w:val="-8"/>
          <w:szCs w:val="28"/>
        </w:rPr>
        <w:t>b) Điện áp: 0,6/1(1,2) kV.</w:t>
      </w:r>
    </w:p>
    <w:p w14:paraId="2D13AC1C" w14:textId="77777777" w:rsidR="00843326" w:rsidRPr="00987F51" w:rsidRDefault="00843326" w:rsidP="00843326">
      <w:pPr>
        <w:jc w:val="both"/>
        <w:rPr>
          <w:spacing w:val="-8"/>
          <w:szCs w:val="28"/>
        </w:rPr>
      </w:pPr>
      <w:r w:rsidRPr="00987F51">
        <w:rPr>
          <w:spacing w:val="-8"/>
          <w:szCs w:val="28"/>
        </w:rPr>
        <w:t>c) Ruột dẫn: sợi đồng bện tròn ép chặt theo TCVN 6612:2007, IEC 60228.</w:t>
      </w:r>
    </w:p>
    <w:p w14:paraId="66BE6D8F" w14:textId="77777777" w:rsidR="00843326" w:rsidRPr="00987F51" w:rsidRDefault="00843326" w:rsidP="00843326">
      <w:pPr>
        <w:jc w:val="both"/>
        <w:rPr>
          <w:szCs w:val="28"/>
        </w:rPr>
      </w:pPr>
      <w:r w:rsidRPr="00987F51">
        <w:rPr>
          <w:szCs w:val="28"/>
        </w:rPr>
        <w:t>e) Cấu trúc cáp:</w:t>
      </w:r>
    </w:p>
    <w:p w14:paraId="327DFA6A" w14:textId="77777777" w:rsidR="00843326" w:rsidRPr="00987F51" w:rsidRDefault="00843326" w:rsidP="00843326">
      <w:pPr>
        <w:jc w:val="both"/>
        <w:rPr>
          <w:szCs w:val="28"/>
        </w:rPr>
      </w:pPr>
      <w:r w:rsidRPr="00987F51">
        <w:rPr>
          <w:szCs w:val="28"/>
        </w:rPr>
        <w:t>1. Lõi cáp bện sợi đồng ép chặt;</w:t>
      </w:r>
    </w:p>
    <w:p w14:paraId="25FC8AD4" w14:textId="77777777" w:rsidR="00843326" w:rsidRPr="00987F51" w:rsidRDefault="00843326" w:rsidP="00843326">
      <w:pPr>
        <w:jc w:val="both"/>
        <w:rPr>
          <w:szCs w:val="28"/>
        </w:rPr>
      </w:pPr>
      <w:r w:rsidRPr="00987F51">
        <w:rPr>
          <w:szCs w:val="28"/>
        </w:rPr>
        <w:t>2. Lớp cách điện chính XLPE</w:t>
      </w:r>
      <w:r>
        <w:rPr>
          <w:szCs w:val="28"/>
        </w:rPr>
        <w:t xml:space="preserve"> (riêng d</w:t>
      </w:r>
      <w:r w:rsidRPr="00B309AA">
        <w:rPr>
          <w:szCs w:val="28"/>
        </w:rPr>
        <w:t>ây đồng mềm 1*4mm</w:t>
      </w:r>
      <w:r>
        <w:rPr>
          <w:szCs w:val="28"/>
        </w:rPr>
        <w:t xml:space="preserve"> và d</w:t>
      </w:r>
      <w:r w:rsidRPr="00B309AA">
        <w:rPr>
          <w:szCs w:val="28"/>
        </w:rPr>
        <w:t>ây điện M 1x16mm2 bọc PVC</w:t>
      </w:r>
      <w:r>
        <w:rPr>
          <w:szCs w:val="28"/>
        </w:rPr>
        <w:t xml:space="preserve"> chỉ có lớp vỏ bảo vệ PVC)</w:t>
      </w:r>
    </w:p>
    <w:p w14:paraId="6466A415" w14:textId="77777777" w:rsidR="00843326" w:rsidRPr="00987F51" w:rsidRDefault="00843326" w:rsidP="00843326">
      <w:pPr>
        <w:jc w:val="both"/>
        <w:rPr>
          <w:szCs w:val="28"/>
        </w:rPr>
      </w:pPr>
      <w:r w:rsidRPr="00987F51">
        <w:rPr>
          <w:szCs w:val="28"/>
        </w:rPr>
        <w:t>3. Vỏ bảo vệ bên ngoài.</w:t>
      </w:r>
    </w:p>
    <w:p w14:paraId="50B194E4" w14:textId="77777777" w:rsidR="00843326" w:rsidRPr="00987F51" w:rsidRDefault="00843326" w:rsidP="00843326">
      <w:pPr>
        <w:jc w:val="both"/>
        <w:rPr>
          <w:szCs w:val="28"/>
        </w:rPr>
      </w:pPr>
      <w:r w:rsidRPr="00987F51">
        <w:rPr>
          <w:szCs w:val="28"/>
        </w:rPr>
        <w:t>f) Trên lớp vỏ bọc bên ngoài cáp phải ghi liên tục các thông số sau bằng chữ dập nổi hoặc in mực không phai trên bề mặt: Hãng sản xuất; năm SX; Ký hiệu cáp; Tiết diện và chất liệu ruột dẫn; Điện áp định mức; Số đếm đơn vị mét. Lô cáp phải được bao gói, ghi nhãn theo TCVN 4766-89.</w:t>
      </w:r>
    </w:p>
    <w:p w14:paraId="5040B932" w14:textId="1BA3EF21" w:rsidR="00843326" w:rsidRPr="00F9247D" w:rsidRDefault="00E756EA" w:rsidP="00843326">
      <w:pPr>
        <w:spacing w:before="240"/>
        <w:jc w:val="both"/>
        <w:rPr>
          <w:color w:val="0000CC"/>
          <w:szCs w:val="28"/>
        </w:rPr>
      </w:pPr>
      <w:r>
        <w:rPr>
          <w:b/>
          <w:bCs/>
          <w:szCs w:val="28"/>
        </w:rPr>
        <w:t>1</w:t>
      </w:r>
      <w:r w:rsidR="00843326" w:rsidRPr="00987F51">
        <w:rPr>
          <w:b/>
          <w:bCs/>
          <w:szCs w:val="28"/>
        </w:rPr>
        <w:t>.2. Yêu cầu chi tiết</w:t>
      </w:r>
      <w:r w:rsidR="00843326" w:rsidRPr="00987F51">
        <w:rPr>
          <w:szCs w:val="28"/>
        </w:rPr>
        <w:t xml:space="preserve">: </w:t>
      </w:r>
      <w:r w:rsidR="00843326" w:rsidRPr="00987F51">
        <w:rPr>
          <w:b/>
          <w:bCs/>
          <w:szCs w:val="28"/>
        </w:rPr>
        <w:t xml:space="preserve">Bảng </w:t>
      </w:r>
      <w:r w:rsidR="00843326">
        <w:rPr>
          <w:b/>
          <w:bCs/>
          <w:szCs w:val="28"/>
        </w:rPr>
        <w:t>04</w:t>
      </w:r>
      <w:r w:rsidR="00843326" w:rsidRPr="00987F51">
        <w:rPr>
          <w:szCs w:val="28"/>
        </w:rPr>
        <w:t xml:space="preserve">. Yêu cầu về đặc tính kỹ thuật: </w:t>
      </w:r>
      <w:bookmarkStart w:id="0" w:name="_Hlk213416560"/>
      <w:r w:rsidR="00843326" w:rsidRPr="00F9247D">
        <w:rPr>
          <w:color w:val="0000CC"/>
          <w:szCs w:val="28"/>
        </w:rPr>
        <w:t xml:space="preserve">Cáp Cu/ XLPE/ PVC </w:t>
      </w:r>
      <w:r w:rsidRPr="00F9247D">
        <w:rPr>
          <w:color w:val="0000CC"/>
          <w:szCs w:val="28"/>
        </w:rPr>
        <w:t>2x10, 2x16, 3</w:t>
      </w:r>
      <w:r w:rsidR="00843326" w:rsidRPr="00F9247D">
        <w:rPr>
          <w:color w:val="0000CC"/>
          <w:szCs w:val="28"/>
        </w:rPr>
        <w:t>x</w:t>
      </w:r>
      <w:r w:rsidRPr="00F9247D">
        <w:rPr>
          <w:color w:val="0000CC"/>
          <w:szCs w:val="28"/>
        </w:rPr>
        <w:t>16+1x10</w:t>
      </w:r>
      <w:r w:rsidR="00BB7A17" w:rsidRPr="00F9247D">
        <w:rPr>
          <w:color w:val="0000CC"/>
          <w:szCs w:val="28"/>
        </w:rPr>
        <w:t>; 3x25</w:t>
      </w:r>
      <w:r w:rsidR="00843326" w:rsidRPr="00F9247D">
        <w:rPr>
          <w:color w:val="0000CC"/>
          <w:szCs w:val="28"/>
        </w:rPr>
        <w:t>mm</w:t>
      </w:r>
      <w:r w:rsidRPr="00F9247D">
        <w:rPr>
          <w:color w:val="0000CC"/>
          <w:szCs w:val="28"/>
        </w:rPr>
        <w:t>2</w:t>
      </w:r>
      <w:bookmarkEnd w:id="0"/>
      <w:r w:rsidR="00843326" w:rsidRPr="00F9247D">
        <w:rPr>
          <w:color w:val="0000CC"/>
          <w:szCs w:val="28"/>
        </w:rPr>
        <w:t>.</w:t>
      </w:r>
    </w:p>
    <w:sectPr w:rsidR="00843326" w:rsidRPr="00F9247D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F0956" w14:textId="77777777" w:rsidR="00B45B66" w:rsidRDefault="00B45B66" w:rsidP="00560DE3">
      <w:pPr>
        <w:spacing w:before="0" w:after="0"/>
      </w:pPr>
      <w:r>
        <w:separator/>
      </w:r>
    </w:p>
  </w:endnote>
  <w:endnote w:type="continuationSeparator" w:id="0">
    <w:p w14:paraId="6E7F3C38" w14:textId="77777777" w:rsidR="00B45B66" w:rsidRDefault="00B45B66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48D62" w14:textId="77777777" w:rsidR="00B45B66" w:rsidRDefault="00B45B66" w:rsidP="00560DE3">
      <w:pPr>
        <w:spacing w:before="0" w:after="0"/>
      </w:pPr>
      <w:r>
        <w:separator/>
      </w:r>
    </w:p>
  </w:footnote>
  <w:footnote w:type="continuationSeparator" w:id="0">
    <w:p w14:paraId="18C754A6" w14:textId="77777777" w:rsidR="00B45B66" w:rsidRDefault="00B45B66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667F7"/>
    <w:rsid w:val="00074986"/>
    <w:rsid w:val="0008266E"/>
    <w:rsid w:val="0008433E"/>
    <w:rsid w:val="000A7192"/>
    <w:rsid w:val="000A787D"/>
    <w:rsid w:val="000D34E0"/>
    <w:rsid w:val="000D53EB"/>
    <w:rsid w:val="000F0B40"/>
    <w:rsid w:val="000F2190"/>
    <w:rsid w:val="000F2A52"/>
    <w:rsid w:val="000F4A8A"/>
    <w:rsid w:val="001127A5"/>
    <w:rsid w:val="001160AF"/>
    <w:rsid w:val="00121109"/>
    <w:rsid w:val="00131CE8"/>
    <w:rsid w:val="00144780"/>
    <w:rsid w:val="00147605"/>
    <w:rsid w:val="00155BD0"/>
    <w:rsid w:val="001647F5"/>
    <w:rsid w:val="00171252"/>
    <w:rsid w:val="0017700A"/>
    <w:rsid w:val="0018139B"/>
    <w:rsid w:val="0018627A"/>
    <w:rsid w:val="00186BEE"/>
    <w:rsid w:val="001B024F"/>
    <w:rsid w:val="001B055B"/>
    <w:rsid w:val="001B3452"/>
    <w:rsid w:val="001C3290"/>
    <w:rsid w:val="001C5065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3353D"/>
    <w:rsid w:val="00245557"/>
    <w:rsid w:val="00247E9C"/>
    <w:rsid w:val="002505C3"/>
    <w:rsid w:val="00262EF3"/>
    <w:rsid w:val="002659FF"/>
    <w:rsid w:val="002723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E1372"/>
    <w:rsid w:val="002F26D5"/>
    <w:rsid w:val="00312C39"/>
    <w:rsid w:val="00346508"/>
    <w:rsid w:val="0036195D"/>
    <w:rsid w:val="003B3F93"/>
    <w:rsid w:val="003C155B"/>
    <w:rsid w:val="003D47A4"/>
    <w:rsid w:val="003E3079"/>
    <w:rsid w:val="003F0E9E"/>
    <w:rsid w:val="003F4C79"/>
    <w:rsid w:val="004221A3"/>
    <w:rsid w:val="004274AA"/>
    <w:rsid w:val="00440C48"/>
    <w:rsid w:val="00446023"/>
    <w:rsid w:val="00456DB8"/>
    <w:rsid w:val="00466F1D"/>
    <w:rsid w:val="00470145"/>
    <w:rsid w:val="0047581E"/>
    <w:rsid w:val="00476129"/>
    <w:rsid w:val="004A0A53"/>
    <w:rsid w:val="004A61DF"/>
    <w:rsid w:val="004B0460"/>
    <w:rsid w:val="004B7074"/>
    <w:rsid w:val="004D3142"/>
    <w:rsid w:val="004E43E1"/>
    <w:rsid w:val="00505391"/>
    <w:rsid w:val="00505EB1"/>
    <w:rsid w:val="00510685"/>
    <w:rsid w:val="00513CEF"/>
    <w:rsid w:val="00535896"/>
    <w:rsid w:val="00557AE1"/>
    <w:rsid w:val="00560DE3"/>
    <w:rsid w:val="00573849"/>
    <w:rsid w:val="00574368"/>
    <w:rsid w:val="00592ECB"/>
    <w:rsid w:val="00596272"/>
    <w:rsid w:val="005A34FC"/>
    <w:rsid w:val="005B1D36"/>
    <w:rsid w:val="005B7D6B"/>
    <w:rsid w:val="005C70F7"/>
    <w:rsid w:val="005F64E7"/>
    <w:rsid w:val="00614BD7"/>
    <w:rsid w:val="0063699F"/>
    <w:rsid w:val="00640C97"/>
    <w:rsid w:val="00641849"/>
    <w:rsid w:val="00644FBC"/>
    <w:rsid w:val="00677D4A"/>
    <w:rsid w:val="00685AB2"/>
    <w:rsid w:val="00696A07"/>
    <w:rsid w:val="006A0868"/>
    <w:rsid w:val="006A3432"/>
    <w:rsid w:val="006A50B2"/>
    <w:rsid w:val="006B07AE"/>
    <w:rsid w:val="006B6AA3"/>
    <w:rsid w:val="006C1E1B"/>
    <w:rsid w:val="006C365F"/>
    <w:rsid w:val="006F42C8"/>
    <w:rsid w:val="007071D3"/>
    <w:rsid w:val="00710AAA"/>
    <w:rsid w:val="00713282"/>
    <w:rsid w:val="00721CE2"/>
    <w:rsid w:val="007224AC"/>
    <w:rsid w:val="007306FF"/>
    <w:rsid w:val="00731C79"/>
    <w:rsid w:val="00747F19"/>
    <w:rsid w:val="0075454F"/>
    <w:rsid w:val="00764307"/>
    <w:rsid w:val="007725E0"/>
    <w:rsid w:val="00784545"/>
    <w:rsid w:val="007A5D3A"/>
    <w:rsid w:val="007B4783"/>
    <w:rsid w:val="007C3E4B"/>
    <w:rsid w:val="007C48F7"/>
    <w:rsid w:val="007E42C7"/>
    <w:rsid w:val="007F1C68"/>
    <w:rsid w:val="007F21F5"/>
    <w:rsid w:val="007F353A"/>
    <w:rsid w:val="008079DE"/>
    <w:rsid w:val="008151A3"/>
    <w:rsid w:val="00825968"/>
    <w:rsid w:val="00843326"/>
    <w:rsid w:val="00845041"/>
    <w:rsid w:val="00860C45"/>
    <w:rsid w:val="00882FDE"/>
    <w:rsid w:val="0089354D"/>
    <w:rsid w:val="00896325"/>
    <w:rsid w:val="008A197B"/>
    <w:rsid w:val="008C01E1"/>
    <w:rsid w:val="008C7056"/>
    <w:rsid w:val="008D352B"/>
    <w:rsid w:val="008D761F"/>
    <w:rsid w:val="008E33A5"/>
    <w:rsid w:val="008F3F22"/>
    <w:rsid w:val="0091553D"/>
    <w:rsid w:val="009201C2"/>
    <w:rsid w:val="00922A9A"/>
    <w:rsid w:val="00923977"/>
    <w:rsid w:val="0094241F"/>
    <w:rsid w:val="00942CBF"/>
    <w:rsid w:val="00954481"/>
    <w:rsid w:val="009809F8"/>
    <w:rsid w:val="00993560"/>
    <w:rsid w:val="00995E10"/>
    <w:rsid w:val="009A6C21"/>
    <w:rsid w:val="009B3F25"/>
    <w:rsid w:val="009B621D"/>
    <w:rsid w:val="009B77AE"/>
    <w:rsid w:val="009B7D86"/>
    <w:rsid w:val="009C182E"/>
    <w:rsid w:val="009C5202"/>
    <w:rsid w:val="009E788C"/>
    <w:rsid w:val="009F5105"/>
    <w:rsid w:val="00A03136"/>
    <w:rsid w:val="00A2024B"/>
    <w:rsid w:val="00A30370"/>
    <w:rsid w:val="00A70BA1"/>
    <w:rsid w:val="00A71710"/>
    <w:rsid w:val="00A822E4"/>
    <w:rsid w:val="00A85290"/>
    <w:rsid w:val="00A90301"/>
    <w:rsid w:val="00A940AB"/>
    <w:rsid w:val="00AC663E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40E47"/>
    <w:rsid w:val="00B41B6A"/>
    <w:rsid w:val="00B4564A"/>
    <w:rsid w:val="00B45B66"/>
    <w:rsid w:val="00B53548"/>
    <w:rsid w:val="00B655DC"/>
    <w:rsid w:val="00B831B9"/>
    <w:rsid w:val="00BA3507"/>
    <w:rsid w:val="00BA52AC"/>
    <w:rsid w:val="00BA7606"/>
    <w:rsid w:val="00BB6970"/>
    <w:rsid w:val="00BB7857"/>
    <w:rsid w:val="00BB7A17"/>
    <w:rsid w:val="00BC142D"/>
    <w:rsid w:val="00BC245E"/>
    <w:rsid w:val="00BD65AC"/>
    <w:rsid w:val="00BE359A"/>
    <w:rsid w:val="00BE3B93"/>
    <w:rsid w:val="00BE5937"/>
    <w:rsid w:val="00BE77F2"/>
    <w:rsid w:val="00BF43A2"/>
    <w:rsid w:val="00C00160"/>
    <w:rsid w:val="00C248C5"/>
    <w:rsid w:val="00C35554"/>
    <w:rsid w:val="00C42A87"/>
    <w:rsid w:val="00C522BC"/>
    <w:rsid w:val="00C52E1D"/>
    <w:rsid w:val="00C5537C"/>
    <w:rsid w:val="00C65B9D"/>
    <w:rsid w:val="00C72A28"/>
    <w:rsid w:val="00C83B68"/>
    <w:rsid w:val="00C9321E"/>
    <w:rsid w:val="00C93A7B"/>
    <w:rsid w:val="00C96CA2"/>
    <w:rsid w:val="00CA6B51"/>
    <w:rsid w:val="00CA75D3"/>
    <w:rsid w:val="00CB43FF"/>
    <w:rsid w:val="00CC4EF1"/>
    <w:rsid w:val="00CC7A2B"/>
    <w:rsid w:val="00CF766B"/>
    <w:rsid w:val="00D058C6"/>
    <w:rsid w:val="00D154FC"/>
    <w:rsid w:val="00D2607B"/>
    <w:rsid w:val="00D31D3B"/>
    <w:rsid w:val="00D35941"/>
    <w:rsid w:val="00D35CE2"/>
    <w:rsid w:val="00D37E9D"/>
    <w:rsid w:val="00D63FD0"/>
    <w:rsid w:val="00D81F6C"/>
    <w:rsid w:val="00D91773"/>
    <w:rsid w:val="00DA630E"/>
    <w:rsid w:val="00DA6AC4"/>
    <w:rsid w:val="00DB5E4F"/>
    <w:rsid w:val="00DB6FA3"/>
    <w:rsid w:val="00DB717B"/>
    <w:rsid w:val="00DD630C"/>
    <w:rsid w:val="00DD69E5"/>
    <w:rsid w:val="00DE6EB3"/>
    <w:rsid w:val="00DE7643"/>
    <w:rsid w:val="00DF3568"/>
    <w:rsid w:val="00DF3B32"/>
    <w:rsid w:val="00E0031F"/>
    <w:rsid w:val="00E04207"/>
    <w:rsid w:val="00E06530"/>
    <w:rsid w:val="00E2085C"/>
    <w:rsid w:val="00E37BFA"/>
    <w:rsid w:val="00E416E2"/>
    <w:rsid w:val="00E4632B"/>
    <w:rsid w:val="00E55CC0"/>
    <w:rsid w:val="00E618B4"/>
    <w:rsid w:val="00E73D4B"/>
    <w:rsid w:val="00E756EA"/>
    <w:rsid w:val="00E902CF"/>
    <w:rsid w:val="00EA0B2F"/>
    <w:rsid w:val="00EA543A"/>
    <w:rsid w:val="00EB32FC"/>
    <w:rsid w:val="00EC6AF6"/>
    <w:rsid w:val="00EE38C9"/>
    <w:rsid w:val="00EE397B"/>
    <w:rsid w:val="00EE4B0C"/>
    <w:rsid w:val="00EF6547"/>
    <w:rsid w:val="00F077E7"/>
    <w:rsid w:val="00F11123"/>
    <w:rsid w:val="00F35449"/>
    <w:rsid w:val="00F453A4"/>
    <w:rsid w:val="00F73EDA"/>
    <w:rsid w:val="00F9124F"/>
    <w:rsid w:val="00F9247D"/>
    <w:rsid w:val="00FA5BFD"/>
    <w:rsid w:val="00FC3E47"/>
    <w:rsid w:val="00FD461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nguyên ngọc điều</cp:lastModifiedBy>
  <cp:revision>73</cp:revision>
  <cp:lastPrinted>2019-09-27T02:45:00Z</cp:lastPrinted>
  <dcterms:created xsi:type="dcterms:W3CDTF">2021-07-26T08:11:00Z</dcterms:created>
  <dcterms:modified xsi:type="dcterms:W3CDTF">2025-11-08T01:42:00Z</dcterms:modified>
</cp:coreProperties>
</file>